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9D7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1C58533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02A2E924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普通医用品采购清单</w:t>
      </w:r>
    </w:p>
    <w:p w14:paraId="68EC8C99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307"/>
        <w:gridCol w:w="717"/>
        <w:gridCol w:w="992"/>
        <w:gridCol w:w="1325"/>
        <w:gridCol w:w="1383"/>
        <w:gridCol w:w="1022"/>
      </w:tblGrid>
      <w:tr w14:paraId="709A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医用品名称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75C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卧式体重秤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5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B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C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立式电子身高体重秤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B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3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5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E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E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2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E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无影立灯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F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9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2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3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B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电针仪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7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2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1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3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木质艾灸箱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2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D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4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3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6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4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C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156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针灸针（大号）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6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E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6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9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针灸针（小号）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C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2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D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D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8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针灸针（中号）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3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5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B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1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D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D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C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6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E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紧急洗眼器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9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D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4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8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B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2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76C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7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7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3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2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2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3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F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5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9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B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听诊器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6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9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0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E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诊断床（带床箱）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2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7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1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C575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叩诊锤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D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6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0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7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F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0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指脉氧检测仪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B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9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8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8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8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C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5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8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身高体重秤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5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D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D87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4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9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A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7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超声雾化器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D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9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F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E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担架车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A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A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E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移动输液架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B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E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5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6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C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1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99A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0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E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F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2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E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5F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0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C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C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06C6D8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B3157B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3CB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DE7356"/>
    <w:rsid w:val="442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249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2025-04-09T02:12:00Z</dcterms:created>
  <dc:creator>lydfyy</dc:creator>
  <cp:lastModifiedBy>康超</cp:lastModifiedBy>
  <dcterms:modified xsi:type="dcterms:W3CDTF">2025-04-15T03:24:50Z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eyJoZGlkIjoiZDBiYWFlZjFjNDJmZmMzMmFmMzhjZDRjOTNjNWEzZGMiLCJ1c2VySWQiOiI3ODg3MTAyODEifQ==</vt:lpwstr>
  </property>
  <property fmtid="{D5CDD505-2E9C-101B-9397-08002B2CF9AE}" pid="4" name="ICV">
    <vt:lpwstr>5F9E71B2840B40DFA513676DDB6F1B5A_12</vt:lpwstr>
  </property>
</Properties>
</file>